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704" w:rsidRDefault="00752704" w:rsidP="00752704">
      <w:pPr>
        <w:pStyle w:val="NoSpacing"/>
      </w:pPr>
      <w:r>
        <w:rPr>
          <w:u w:val="single"/>
        </w:rPr>
        <w:t>Henry RAYNFORD</w:t>
      </w:r>
      <w:r>
        <w:t xml:space="preserve">      (fl.1455)</w:t>
      </w:r>
    </w:p>
    <w:p w:rsidR="00752704" w:rsidRDefault="00752704" w:rsidP="00752704">
      <w:pPr>
        <w:pStyle w:val="NoSpacing"/>
      </w:pPr>
    </w:p>
    <w:p w:rsidR="00752704" w:rsidRDefault="00752704" w:rsidP="00752704">
      <w:pPr>
        <w:pStyle w:val="NoSpacing"/>
      </w:pPr>
    </w:p>
    <w:p w:rsidR="00752704" w:rsidRDefault="00752704" w:rsidP="00752704">
      <w:pPr>
        <w:pStyle w:val="NoSpacing"/>
      </w:pPr>
      <w:r>
        <w:t xml:space="preserve">  1 Jul.</w:t>
      </w:r>
      <w:r>
        <w:tab/>
        <w:t>1455</w:t>
      </w:r>
      <w:r>
        <w:tab/>
        <w:t xml:space="preserve">Settlement of the action taken by him and Richard </w:t>
      </w:r>
      <w:proofErr w:type="gramStart"/>
      <w:r>
        <w:t>Danvers(</w:t>
      </w:r>
      <w:proofErr w:type="gramEnd"/>
      <w:r>
        <w:t>q.v.)</w:t>
      </w:r>
    </w:p>
    <w:p w:rsidR="00752704" w:rsidRDefault="00752704" w:rsidP="00752704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Wykeham</w:t>
      </w:r>
      <w:proofErr w:type="spellEnd"/>
      <w:r>
        <w:t>(q.v.) and his wife, Joan(q.v.), deforciants</w:t>
      </w:r>
    </w:p>
    <w:p w:rsidR="00752704" w:rsidRDefault="00752704" w:rsidP="0075270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and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Bloxham</w:t>
      </w:r>
      <w:proofErr w:type="spellEnd"/>
      <w:r>
        <w:t>, Oxfordshire.</w:t>
      </w:r>
    </w:p>
    <w:p w:rsidR="00752704" w:rsidRPr="00752704" w:rsidRDefault="00752704" w:rsidP="0075270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52704">
        <w:rPr>
          <w:sz w:val="22"/>
          <w:szCs w:val="22"/>
        </w:rPr>
        <w:t>(</w:t>
      </w:r>
      <w:hyperlink r:id="rId7" w:history="1">
        <w:r w:rsidRPr="00752704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752704">
        <w:rPr>
          <w:sz w:val="22"/>
          <w:szCs w:val="22"/>
        </w:rPr>
        <w:t>)</w:t>
      </w:r>
      <w:bookmarkEnd w:id="0"/>
    </w:p>
    <w:p w:rsidR="00752704" w:rsidRDefault="00752704" w:rsidP="00752704">
      <w:pPr>
        <w:pStyle w:val="NoSpacing"/>
      </w:pPr>
    </w:p>
    <w:p w:rsidR="00752704" w:rsidRDefault="00752704" w:rsidP="00752704">
      <w:pPr>
        <w:pStyle w:val="NoSpacing"/>
      </w:pPr>
    </w:p>
    <w:p w:rsidR="00E47068" w:rsidRPr="00C009D8" w:rsidRDefault="00752704" w:rsidP="00752704">
      <w:pPr>
        <w:pStyle w:val="NoSpacing"/>
      </w:pPr>
      <w:r>
        <w:t>28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704" w:rsidRDefault="00752704" w:rsidP="00920DE3">
      <w:pPr>
        <w:spacing w:after="0" w:line="240" w:lineRule="auto"/>
      </w:pPr>
      <w:r>
        <w:separator/>
      </w:r>
    </w:p>
  </w:endnote>
  <w:endnote w:type="continuationSeparator" w:id="0">
    <w:p w:rsidR="00752704" w:rsidRDefault="007527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704" w:rsidRDefault="00752704" w:rsidP="00920DE3">
      <w:pPr>
        <w:spacing w:after="0" w:line="240" w:lineRule="auto"/>
      </w:pPr>
      <w:r>
        <w:separator/>
      </w:r>
    </w:p>
  </w:footnote>
  <w:footnote w:type="continuationSeparator" w:id="0">
    <w:p w:rsidR="00752704" w:rsidRDefault="007527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04"/>
    <w:rsid w:val="00120749"/>
    <w:rsid w:val="00624CAE"/>
    <w:rsid w:val="007527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27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27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2014-03-12T21:54:00Z</dcterms:created>
  <dcterms:modified xsi:type="dcterms:W3CDTF">2014-03-12T21:55:00Z</dcterms:modified>
</cp:coreProperties>
</file>